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4072" w:rsidRDefault="005E1371" w:rsidP="00B44072">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B44072" w:rsidRDefault="005E1371" w:rsidP="00B44072">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B44072" w:rsidRDefault="005E1371" w:rsidP="00B44072">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B44072" w:rsidRDefault="005E1371" w:rsidP="00B44072">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971245" w:rsidRPr="00B44072" w:rsidRDefault="005E1371" w:rsidP="00B44072">
      <w:pPr>
        <w:spacing w:line="480" w:lineRule="auto"/>
        <w:jc w:val="center"/>
        <w:rPr>
          <w:rFonts w:ascii="Times New Roman" w:hAnsi="Times New Roman" w:cs="Times New Roman"/>
          <w:sz w:val="24"/>
          <w:szCs w:val="24"/>
        </w:rPr>
      </w:pPr>
      <w:r w:rsidRPr="00B44072">
        <w:rPr>
          <w:rFonts w:ascii="Times New Roman" w:hAnsi="Times New Roman" w:cs="Times New Roman"/>
          <w:sz w:val="24"/>
          <w:szCs w:val="24"/>
        </w:rPr>
        <w:t>Fall of the Roman Empire</w:t>
      </w:r>
    </w:p>
    <w:p w:rsidR="00974EEC" w:rsidRPr="00B44072" w:rsidRDefault="005E1371" w:rsidP="00B44072">
      <w:pPr>
        <w:spacing w:line="480" w:lineRule="auto"/>
        <w:ind w:firstLine="720"/>
        <w:jc w:val="both"/>
        <w:rPr>
          <w:rFonts w:ascii="Times New Roman" w:hAnsi="Times New Roman" w:cs="Times New Roman"/>
          <w:sz w:val="24"/>
          <w:szCs w:val="24"/>
        </w:rPr>
      </w:pPr>
      <w:r w:rsidRPr="00B44072">
        <w:rPr>
          <w:rFonts w:ascii="Times New Roman" w:hAnsi="Times New Roman" w:cs="Times New Roman"/>
          <w:sz w:val="24"/>
          <w:szCs w:val="24"/>
        </w:rPr>
        <w:t>The main theories</w:t>
      </w:r>
      <w:r w:rsidR="00A8690A">
        <w:rPr>
          <w:rFonts w:ascii="Times New Roman" w:hAnsi="Times New Roman" w:cs="Times New Roman"/>
          <w:sz w:val="24"/>
          <w:szCs w:val="24"/>
        </w:rPr>
        <w:t xml:space="preserve"> o</w:t>
      </w:r>
      <w:r w:rsidR="00A8690A" w:rsidRPr="00A8690A">
        <w:rPr>
          <w:rFonts w:ascii="Times New Roman" w:hAnsi="Times New Roman" w:cs="Times New Roman"/>
          <w:sz w:val="24"/>
          <w:szCs w:val="24"/>
        </w:rPr>
        <w:t>f the Roman Empire</w:t>
      </w:r>
      <w:r w:rsidR="00E07CAF" w:rsidRPr="00B44072">
        <w:rPr>
          <w:rFonts w:ascii="Times New Roman" w:hAnsi="Times New Roman" w:cs="Times New Roman"/>
          <w:sz w:val="24"/>
          <w:szCs w:val="24"/>
        </w:rPr>
        <w:t xml:space="preserve"> are the decline</w:t>
      </w:r>
      <w:r w:rsidR="00B44072">
        <w:rPr>
          <w:rFonts w:ascii="Times New Roman" w:hAnsi="Times New Roman" w:cs="Times New Roman"/>
          <w:sz w:val="24"/>
          <w:szCs w:val="24"/>
        </w:rPr>
        <w:t xml:space="preserve"> theory</w:t>
      </w:r>
      <w:r w:rsidR="00E07CAF" w:rsidRPr="00B44072">
        <w:rPr>
          <w:rFonts w:ascii="Times New Roman" w:hAnsi="Times New Roman" w:cs="Times New Roman"/>
          <w:sz w:val="24"/>
          <w:szCs w:val="24"/>
        </w:rPr>
        <w:t>, transformation</w:t>
      </w:r>
      <w:r w:rsidR="00B44072">
        <w:rPr>
          <w:rFonts w:ascii="Times New Roman" w:hAnsi="Times New Roman" w:cs="Times New Roman"/>
          <w:sz w:val="24"/>
          <w:szCs w:val="24"/>
        </w:rPr>
        <w:t xml:space="preserve"> theory</w:t>
      </w:r>
      <w:r w:rsidR="00E07CAF" w:rsidRPr="00B44072">
        <w:rPr>
          <w:rFonts w:ascii="Times New Roman" w:hAnsi="Times New Roman" w:cs="Times New Roman"/>
          <w:sz w:val="24"/>
          <w:szCs w:val="24"/>
        </w:rPr>
        <w:t>, and fall</w:t>
      </w:r>
      <w:r w:rsidR="00B44072">
        <w:rPr>
          <w:rFonts w:ascii="Times New Roman" w:hAnsi="Times New Roman" w:cs="Times New Roman"/>
          <w:sz w:val="24"/>
          <w:szCs w:val="24"/>
        </w:rPr>
        <w:t xml:space="preserve"> theory</w:t>
      </w:r>
      <w:r w:rsidR="00E07CAF" w:rsidRPr="00B44072">
        <w:rPr>
          <w:rFonts w:ascii="Times New Roman" w:hAnsi="Times New Roman" w:cs="Times New Roman"/>
          <w:sz w:val="24"/>
          <w:szCs w:val="24"/>
        </w:rPr>
        <w:t>. The decline theory states that the Roman Empire</w:t>
      </w:r>
      <w:r w:rsidRPr="00B44072">
        <w:rPr>
          <w:rFonts w:ascii="Times New Roman" w:hAnsi="Times New Roman" w:cs="Times New Roman"/>
          <w:sz w:val="24"/>
          <w:szCs w:val="24"/>
        </w:rPr>
        <w:t xml:space="preserve"> only underwent gradual and continuous reduction of numbers, values, and strength.</w:t>
      </w:r>
      <w:r w:rsidR="00DC797A" w:rsidRPr="00B44072">
        <w:rPr>
          <w:rFonts w:ascii="Times New Roman" w:hAnsi="Times New Roman" w:cs="Times New Roman"/>
          <w:sz w:val="24"/>
          <w:szCs w:val="24"/>
        </w:rPr>
        <w:t xml:space="preserve"> Gibbon argued that Rome had been fatally wounded by factors like the ethnic dilution, barbarian invasions, Christian interference and degradation of older Roman values.</w:t>
      </w:r>
      <w:r w:rsidR="00BD338C" w:rsidRPr="00B44072">
        <w:rPr>
          <w:rFonts w:ascii="Times New Roman" w:hAnsi="Times New Roman" w:cs="Times New Roman"/>
          <w:sz w:val="24"/>
          <w:szCs w:val="24"/>
        </w:rPr>
        <w:t xml:space="preserve"> Consequently, Gibbon suggested that Rome declined in greatness.</w:t>
      </w:r>
    </w:p>
    <w:p w:rsidR="00B44072" w:rsidRDefault="005E1371" w:rsidP="00B44072">
      <w:pPr>
        <w:spacing w:line="480" w:lineRule="auto"/>
        <w:ind w:firstLine="720"/>
        <w:jc w:val="both"/>
        <w:rPr>
          <w:rFonts w:ascii="Times New Roman" w:hAnsi="Times New Roman" w:cs="Times New Roman"/>
          <w:sz w:val="24"/>
          <w:szCs w:val="24"/>
        </w:rPr>
      </w:pPr>
      <w:r w:rsidRPr="00B44072">
        <w:rPr>
          <w:rFonts w:ascii="Times New Roman" w:hAnsi="Times New Roman" w:cs="Times New Roman"/>
          <w:sz w:val="24"/>
          <w:szCs w:val="24"/>
        </w:rPr>
        <w:t xml:space="preserve"> </w:t>
      </w:r>
      <w:r w:rsidR="00193E45" w:rsidRPr="00B44072">
        <w:rPr>
          <w:rFonts w:ascii="Times New Roman" w:hAnsi="Times New Roman" w:cs="Times New Roman"/>
          <w:sz w:val="24"/>
          <w:szCs w:val="24"/>
        </w:rPr>
        <w:t xml:space="preserve">On the other hand, transformation theory states that </w:t>
      </w:r>
      <w:r w:rsidR="00EE646B" w:rsidRPr="00B44072">
        <w:rPr>
          <w:rFonts w:ascii="Times New Roman" w:hAnsi="Times New Roman" w:cs="Times New Roman"/>
          <w:sz w:val="24"/>
          <w:szCs w:val="24"/>
        </w:rPr>
        <w:t>the Roman Empire underwent a dramatic change in appearance or form</w:t>
      </w:r>
      <w:r w:rsidR="00193E45" w:rsidRPr="00B44072">
        <w:rPr>
          <w:rFonts w:ascii="Times New Roman" w:hAnsi="Times New Roman" w:cs="Times New Roman"/>
          <w:sz w:val="24"/>
          <w:szCs w:val="24"/>
        </w:rPr>
        <w:t>.</w:t>
      </w:r>
      <w:r w:rsidR="003128C9" w:rsidRPr="00B44072">
        <w:rPr>
          <w:rFonts w:ascii="Times New Roman" w:hAnsi="Times New Roman" w:cs="Times New Roman"/>
          <w:sz w:val="24"/>
          <w:szCs w:val="24"/>
        </w:rPr>
        <w:t xml:space="preserve"> </w:t>
      </w:r>
      <w:r w:rsidR="007D7AD9" w:rsidRPr="00B44072">
        <w:rPr>
          <w:rFonts w:ascii="Times New Roman" w:hAnsi="Times New Roman" w:cs="Times New Roman"/>
          <w:sz w:val="24"/>
          <w:szCs w:val="24"/>
        </w:rPr>
        <w:t>Brown argued that the Roman Empire experien</w:t>
      </w:r>
      <w:r w:rsidR="003128C9" w:rsidRPr="00B44072">
        <w:rPr>
          <w:rFonts w:ascii="Times New Roman" w:hAnsi="Times New Roman" w:cs="Times New Roman"/>
          <w:sz w:val="24"/>
          <w:szCs w:val="24"/>
        </w:rPr>
        <w:t>ced continuity and change.</w:t>
      </w:r>
      <w:r w:rsidR="007D7AD9" w:rsidRPr="00B44072">
        <w:rPr>
          <w:rFonts w:ascii="Times New Roman" w:hAnsi="Times New Roman" w:cs="Times New Roman"/>
          <w:sz w:val="24"/>
          <w:szCs w:val="24"/>
        </w:rPr>
        <w:t xml:space="preserve"> Brown and others </w:t>
      </w:r>
      <w:r w:rsidR="008D47F5" w:rsidRPr="00B44072">
        <w:rPr>
          <w:rFonts w:ascii="Times New Roman" w:hAnsi="Times New Roman" w:cs="Times New Roman"/>
          <w:sz w:val="24"/>
          <w:szCs w:val="24"/>
        </w:rPr>
        <w:t>proposed that</w:t>
      </w:r>
      <w:r w:rsidR="007D7AD9" w:rsidRPr="00B44072">
        <w:rPr>
          <w:rFonts w:ascii="Times New Roman" w:hAnsi="Times New Roman" w:cs="Times New Roman"/>
          <w:sz w:val="24"/>
          <w:szCs w:val="24"/>
        </w:rPr>
        <w:t xml:space="preserve"> the older values were slowly replaced by more pragmatic values guided by local interests, new barbarian rulers, and the church.</w:t>
      </w:r>
      <w:r w:rsidR="008D47F5" w:rsidRPr="00B44072">
        <w:rPr>
          <w:rFonts w:ascii="Times New Roman" w:hAnsi="Times New Roman" w:cs="Times New Roman"/>
          <w:sz w:val="24"/>
          <w:szCs w:val="24"/>
        </w:rPr>
        <w:t xml:space="preserve"> </w:t>
      </w:r>
    </w:p>
    <w:p w:rsidR="00B44072" w:rsidRDefault="00B44072" w:rsidP="00B44072">
      <w:pPr>
        <w:spacing w:line="480" w:lineRule="auto"/>
        <w:ind w:firstLine="720"/>
        <w:jc w:val="both"/>
        <w:rPr>
          <w:rFonts w:ascii="Times New Roman" w:hAnsi="Times New Roman" w:cs="Times New Roman"/>
          <w:sz w:val="24"/>
          <w:szCs w:val="24"/>
        </w:rPr>
      </w:pPr>
    </w:p>
    <w:p w:rsidR="00B44072" w:rsidRDefault="00B44072" w:rsidP="00B44072">
      <w:pPr>
        <w:spacing w:line="480" w:lineRule="auto"/>
        <w:ind w:firstLine="720"/>
        <w:jc w:val="both"/>
        <w:rPr>
          <w:rFonts w:ascii="Times New Roman" w:hAnsi="Times New Roman" w:cs="Times New Roman"/>
          <w:sz w:val="24"/>
          <w:szCs w:val="24"/>
        </w:rPr>
      </w:pPr>
    </w:p>
    <w:p w:rsidR="00B44072" w:rsidRDefault="00B44072" w:rsidP="00B44072">
      <w:pPr>
        <w:spacing w:line="480" w:lineRule="auto"/>
        <w:ind w:firstLine="720"/>
        <w:jc w:val="both"/>
        <w:rPr>
          <w:rFonts w:ascii="Times New Roman" w:hAnsi="Times New Roman" w:cs="Times New Roman"/>
          <w:sz w:val="24"/>
          <w:szCs w:val="24"/>
        </w:rPr>
      </w:pPr>
    </w:p>
    <w:p w:rsidR="00B44072" w:rsidRDefault="00B44072" w:rsidP="00B44072">
      <w:pPr>
        <w:spacing w:line="480" w:lineRule="auto"/>
        <w:ind w:firstLine="720"/>
        <w:jc w:val="both"/>
        <w:rPr>
          <w:rFonts w:ascii="Times New Roman" w:hAnsi="Times New Roman" w:cs="Times New Roman"/>
          <w:sz w:val="24"/>
          <w:szCs w:val="24"/>
        </w:rPr>
      </w:pPr>
    </w:p>
    <w:p w:rsidR="00974EEC" w:rsidRPr="00B44072" w:rsidRDefault="005E1371" w:rsidP="00B44072">
      <w:pPr>
        <w:spacing w:line="480" w:lineRule="auto"/>
        <w:ind w:firstLine="720"/>
        <w:jc w:val="both"/>
        <w:rPr>
          <w:rFonts w:ascii="Times New Roman" w:hAnsi="Times New Roman" w:cs="Times New Roman"/>
          <w:b/>
          <w:i/>
          <w:sz w:val="24"/>
          <w:szCs w:val="24"/>
        </w:rPr>
      </w:pPr>
      <w:r w:rsidRPr="00B44072">
        <w:rPr>
          <w:rFonts w:ascii="Times New Roman" w:hAnsi="Times New Roman" w:cs="Times New Roman"/>
          <w:sz w:val="24"/>
          <w:szCs w:val="24"/>
        </w:rPr>
        <w:lastRenderedPageBreak/>
        <w:t>In spite of disruption and tension, the society adjusted and the people went on with their lives.</w:t>
      </w:r>
      <w:r w:rsidR="00B33A4A" w:rsidRPr="00B44072">
        <w:rPr>
          <w:rFonts w:ascii="Times New Roman" w:hAnsi="Times New Roman" w:cs="Times New Roman"/>
          <w:sz w:val="24"/>
          <w:szCs w:val="24"/>
        </w:rPr>
        <w:t xml:space="preserve"> </w:t>
      </w:r>
      <w:r w:rsidR="00EB2926" w:rsidRPr="00B44072">
        <w:rPr>
          <w:rFonts w:ascii="Times New Roman" w:hAnsi="Times New Roman" w:cs="Times New Roman"/>
          <w:sz w:val="24"/>
          <w:szCs w:val="24"/>
        </w:rPr>
        <w:t xml:space="preserve">For instance, the invasions by barbarians did not destroy the </w:t>
      </w:r>
      <w:r w:rsidR="00455F68" w:rsidRPr="00B44072">
        <w:rPr>
          <w:rFonts w:ascii="Times New Roman" w:hAnsi="Times New Roman" w:cs="Times New Roman"/>
          <w:sz w:val="24"/>
          <w:szCs w:val="24"/>
        </w:rPr>
        <w:t xml:space="preserve">western Roman society; however, they drastically transformed the scale of life in the western Roman provinces. </w:t>
      </w:r>
      <w:r w:rsidR="00A8690A" w:rsidRPr="00B44072">
        <w:rPr>
          <w:rFonts w:ascii="Times New Roman" w:hAnsi="Times New Roman" w:cs="Times New Roman"/>
          <w:sz w:val="24"/>
          <w:szCs w:val="24"/>
        </w:rPr>
        <w:t>Also,</w:t>
      </w:r>
      <w:r w:rsidR="00A8690A">
        <w:rPr>
          <w:rFonts w:ascii="Times New Roman" w:hAnsi="Times New Roman" w:cs="Times New Roman"/>
          <w:sz w:val="24"/>
          <w:szCs w:val="24"/>
        </w:rPr>
        <w:t xml:space="preserve"> in</w:t>
      </w:r>
      <w:r w:rsidR="00455F68" w:rsidRPr="00B44072">
        <w:rPr>
          <w:rFonts w:ascii="Times New Roman" w:hAnsi="Times New Roman" w:cs="Times New Roman"/>
          <w:sz w:val="24"/>
          <w:szCs w:val="24"/>
        </w:rPr>
        <w:t xml:space="preserve"> the fifth century in Western Europe it was a time of strengthening local roots, consolidating old loyalties and narrowing of horizons.</w:t>
      </w:r>
      <w:r w:rsidR="00817E68" w:rsidRPr="00B44072">
        <w:rPr>
          <w:rFonts w:ascii="Times New Roman" w:hAnsi="Times New Roman" w:cs="Times New Roman"/>
          <w:sz w:val="24"/>
          <w:szCs w:val="24"/>
        </w:rPr>
        <w:t xml:space="preserve"> Therefore, Brown and others talked of the transition from ancient Rome to medieval Europe</w:t>
      </w:r>
      <w:r w:rsidR="00B44072" w:rsidRPr="00B44072">
        <w:rPr>
          <w:rFonts w:ascii="Times New Roman" w:hAnsi="Times New Roman" w:cs="Times New Roman"/>
          <w:sz w:val="24"/>
          <w:szCs w:val="24"/>
        </w:rPr>
        <w:t xml:space="preserve"> (</w:t>
      </w:r>
      <w:r w:rsidR="00B44072" w:rsidRPr="00B44072">
        <w:rPr>
          <w:rFonts w:ascii="Times New Roman" w:hAnsi="Times New Roman" w:cs="Times New Roman"/>
          <w:b/>
          <w:i/>
          <w:sz w:val="24"/>
          <w:szCs w:val="24"/>
        </w:rPr>
        <w:t>Chapter Eight: The Late Roman Empire: Decline or Transformation? pg. 1)</w:t>
      </w:r>
      <w:r w:rsidR="00B44072">
        <w:rPr>
          <w:rFonts w:ascii="Times New Roman" w:hAnsi="Times New Roman" w:cs="Times New Roman"/>
          <w:b/>
          <w:i/>
          <w:sz w:val="24"/>
          <w:szCs w:val="24"/>
        </w:rPr>
        <w:t>.</w:t>
      </w:r>
    </w:p>
    <w:p w:rsidR="00F77F9D" w:rsidRPr="00B44072" w:rsidRDefault="005E1371" w:rsidP="00B44072">
      <w:pPr>
        <w:spacing w:line="480" w:lineRule="auto"/>
        <w:ind w:firstLine="720"/>
        <w:jc w:val="both"/>
        <w:rPr>
          <w:rFonts w:ascii="Times New Roman" w:hAnsi="Times New Roman" w:cs="Times New Roman"/>
          <w:sz w:val="24"/>
          <w:szCs w:val="24"/>
        </w:rPr>
      </w:pPr>
      <w:r w:rsidRPr="00B44072">
        <w:rPr>
          <w:rFonts w:ascii="Times New Roman" w:hAnsi="Times New Roman" w:cs="Times New Roman"/>
          <w:sz w:val="24"/>
          <w:szCs w:val="24"/>
        </w:rPr>
        <w:t>Lastly, the fall theory states that the Roman Empire in the fifth century collapsed. It is because it was caused by two key events these were</w:t>
      </w:r>
      <w:r w:rsidR="00C86AA9" w:rsidRPr="00B44072">
        <w:rPr>
          <w:rFonts w:ascii="Times New Roman" w:hAnsi="Times New Roman" w:cs="Times New Roman"/>
          <w:sz w:val="24"/>
          <w:szCs w:val="24"/>
        </w:rPr>
        <w:t xml:space="preserve"> the </w:t>
      </w:r>
      <w:r w:rsidR="00B44072">
        <w:rPr>
          <w:rFonts w:ascii="Times New Roman" w:hAnsi="Times New Roman" w:cs="Times New Roman"/>
          <w:sz w:val="24"/>
          <w:szCs w:val="24"/>
        </w:rPr>
        <w:t>influence of Christianity</w:t>
      </w:r>
      <w:r w:rsidR="00C86AA9" w:rsidRPr="00B44072">
        <w:rPr>
          <w:rFonts w:ascii="Times New Roman" w:hAnsi="Times New Roman" w:cs="Times New Roman"/>
          <w:sz w:val="24"/>
          <w:szCs w:val="24"/>
        </w:rPr>
        <w:t xml:space="preserve"> and the vandals of the Rome city</w:t>
      </w:r>
      <w:r w:rsidR="00B924AC">
        <w:rPr>
          <w:rFonts w:ascii="Times New Roman" w:hAnsi="Times New Roman" w:cs="Times New Roman"/>
          <w:sz w:val="24"/>
          <w:szCs w:val="24"/>
        </w:rPr>
        <w:t xml:space="preserve"> by the barbarians</w:t>
      </w:r>
      <w:r w:rsidR="00C86AA9" w:rsidRPr="00B44072">
        <w:rPr>
          <w:rFonts w:ascii="Times New Roman" w:hAnsi="Times New Roman" w:cs="Times New Roman"/>
          <w:sz w:val="24"/>
          <w:szCs w:val="24"/>
        </w:rPr>
        <w:t>, in the middle years of the century</w:t>
      </w:r>
      <w:r w:rsidR="0080535C" w:rsidRPr="0080535C">
        <w:rPr>
          <w:rFonts w:ascii="Arial" w:hAnsi="Arial" w:cs="Arial"/>
          <w:color w:val="222222"/>
          <w:sz w:val="20"/>
          <w:szCs w:val="20"/>
          <w:shd w:val="clear" w:color="auto" w:fill="FFFFFF"/>
        </w:rPr>
        <w:t xml:space="preserve"> </w:t>
      </w:r>
      <w:r w:rsidR="0080535C">
        <w:rPr>
          <w:rFonts w:ascii="Arial" w:hAnsi="Arial" w:cs="Arial"/>
          <w:color w:val="222222"/>
          <w:sz w:val="20"/>
          <w:szCs w:val="20"/>
          <w:shd w:val="clear" w:color="auto" w:fill="FFFFFF"/>
        </w:rPr>
        <w:t>(</w:t>
      </w:r>
      <w:r w:rsidR="0080535C" w:rsidRPr="0080535C">
        <w:rPr>
          <w:rFonts w:ascii="Times New Roman" w:hAnsi="Times New Roman" w:cs="Times New Roman"/>
          <w:sz w:val="24"/>
          <w:szCs w:val="24"/>
        </w:rPr>
        <w:t>Liebeschuetz, John Hugo Wolfgang Gideon. </w:t>
      </w:r>
      <w:r w:rsidR="0080535C" w:rsidRPr="0080535C">
        <w:rPr>
          <w:rFonts w:ascii="Times New Roman" w:hAnsi="Times New Roman" w:cs="Times New Roman"/>
          <w:i/>
          <w:iCs/>
          <w:sz w:val="24"/>
          <w:szCs w:val="24"/>
        </w:rPr>
        <w:t>The decline and fall of the Roman city</w:t>
      </w:r>
      <w:r w:rsidR="0080535C" w:rsidRPr="0080535C">
        <w:rPr>
          <w:rFonts w:ascii="Times New Roman" w:hAnsi="Times New Roman" w:cs="Times New Roman"/>
          <w:sz w:val="24"/>
          <w:szCs w:val="24"/>
        </w:rPr>
        <w:t>. Oxford U</w:t>
      </w:r>
      <w:r w:rsidR="0080535C">
        <w:rPr>
          <w:rFonts w:ascii="Times New Roman" w:hAnsi="Times New Roman" w:cs="Times New Roman"/>
          <w:sz w:val="24"/>
          <w:szCs w:val="24"/>
        </w:rPr>
        <w:t>niversity Press on Demand, pg. 47)</w:t>
      </w:r>
      <w:r w:rsidR="00C86AA9" w:rsidRPr="00B44072">
        <w:rPr>
          <w:rFonts w:ascii="Times New Roman" w:hAnsi="Times New Roman" w:cs="Times New Roman"/>
          <w:sz w:val="24"/>
          <w:szCs w:val="24"/>
        </w:rPr>
        <w:t>.</w:t>
      </w:r>
    </w:p>
    <w:p w:rsidR="00B44072" w:rsidRDefault="005E1371" w:rsidP="00B44072">
      <w:pPr>
        <w:spacing w:line="480" w:lineRule="auto"/>
        <w:ind w:firstLine="720"/>
        <w:jc w:val="both"/>
        <w:rPr>
          <w:rFonts w:ascii="Times New Roman" w:hAnsi="Times New Roman" w:cs="Times New Roman"/>
          <w:sz w:val="24"/>
          <w:szCs w:val="24"/>
        </w:rPr>
      </w:pPr>
      <w:r w:rsidRPr="00B44072">
        <w:rPr>
          <w:rFonts w:ascii="Times New Roman" w:hAnsi="Times New Roman" w:cs="Times New Roman"/>
          <w:sz w:val="24"/>
          <w:szCs w:val="24"/>
        </w:rPr>
        <w:t xml:space="preserve">I </w:t>
      </w:r>
      <w:r w:rsidR="00CF0059" w:rsidRPr="00B44072">
        <w:rPr>
          <w:rFonts w:ascii="Times New Roman" w:hAnsi="Times New Roman" w:cs="Times New Roman"/>
          <w:sz w:val="24"/>
          <w:szCs w:val="24"/>
        </w:rPr>
        <w:t>think the Roman Empire fell; this was</w:t>
      </w:r>
      <w:r w:rsidR="00E07CAF" w:rsidRPr="00B44072">
        <w:rPr>
          <w:rFonts w:ascii="Times New Roman" w:hAnsi="Times New Roman" w:cs="Times New Roman"/>
          <w:sz w:val="24"/>
          <w:szCs w:val="24"/>
        </w:rPr>
        <w:t xml:space="preserve"> </w:t>
      </w:r>
      <w:r w:rsidR="00CF0059" w:rsidRPr="00B44072">
        <w:rPr>
          <w:rFonts w:ascii="Times New Roman" w:hAnsi="Times New Roman" w:cs="Times New Roman"/>
          <w:sz w:val="24"/>
          <w:szCs w:val="24"/>
        </w:rPr>
        <w:t>because of two factors</w:t>
      </w:r>
      <w:r w:rsidR="00B924AC">
        <w:rPr>
          <w:rFonts w:ascii="Times New Roman" w:hAnsi="Times New Roman" w:cs="Times New Roman"/>
          <w:sz w:val="24"/>
          <w:szCs w:val="24"/>
        </w:rPr>
        <w:t xml:space="preserve"> these were</w:t>
      </w:r>
      <w:r w:rsidR="00CD17BD" w:rsidRPr="00B44072">
        <w:rPr>
          <w:rFonts w:ascii="Times New Roman" w:hAnsi="Times New Roman" w:cs="Times New Roman"/>
          <w:sz w:val="24"/>
          <w:szCs w:val="24"/>
        </w:rPr>
        <w:t xml:space="preserve"> Christianity influence and the barbarian activities. First and </w:t>
      </w:r>
      <w:r w:rsidR="00050792" w:rsidRPr="00B44072">
        <w:rPr>
          <w:rFonts w:ascii="Times New Roman" w:hAnsi="Times New Roman" w:cs="Times New Roman"/>
          <w:sz w:val="24"/>
          <w:szCs w:val="24"/>
        </w:rPr>
        <w:t>foremost, numerous historians have agreed that the Church played a significant role in the Roman politics from Constantine onwards. Hence, the church helped weaken</w:t>
      </w:r>
      <w:r w:rsidR="00B924AC">
        <w:rPr>
          <w:rFonts w:ascii="Times New Roman" w:hAnsi="Times New Roman" w:cs="Times New Roman"/>
          <w:sz w:val="24"/>
          <w:szCs w:val="24"/>
        </w:rPr>
        <w:t>ed</w:t>
      </w:r>
      <w:r w:rsidR="00050792" w:rsidRPr="00B44072">
        <w:rPr>
          <w:rFonts w:ascii="Times New Roman" w:hAnsi="Times New Roman" w:cs="Times New Roman"/>
          <w:sz w:val="24"/>
          <w:szCs w:val="24"/>
        </w:rPr>
        <w:t xml:space="preserve"> the late Roman Empire.</w:t>
      </w:r>
      <w:r w:rsidR="00675CCB" w:rsidRPr="00B44072">
        <w:rPr>
          <w:rFonts w:ascii="Times New Roman" w:hAnsi="Times New Roman" w:cs="Times New Roman"/>
          <w:sz w:val="24"/>
          <w:szCs w:val="24"/>
        </w:rPr>
        <w:t xml:space="preserve"> For instance, Gibbon argued that the influence of Christianity led to the decline and fall of the Roman state. It is because the clergy preached the doctrines of pusillanimity and patience while discouraging the active virtues of the society. Subsequently, it led to the dissipation of military spirits since a significant portion of private and public wealth was consecrated to the phony demands of devotion and charity.  </w:t>
      </w:r>
    </w:p>
    <w:p w:rsidR="00B44072" w:rsidRDefault="00B44072" w:rsidP="00B44072">
      <w:pPr>
        <w:spacing w:line="480" w:lineRule="auto"/>
        <w:ind w:firstLine="720"/>
        <w:jc w:val="both"/>
        <w:rPr>
          <w:rFonts w:ascii="Times New Roman" w:hAnsi="Times New Roman" w:cs="Times New Roman"/>
          <w:sz w:val="24"/>
          <w:szCs w:val="24"/>
        </w:rPr>
      </w:pPr>
    </w:p>
    <w:p w:rsidR="00B44072" w:rsidRDefault="00B44072" w:rsidP="00B44072">
      <w:pPr>
        <w:spacing w:line="480" w:lineRule="auto"/>
        <w:ind w:firstLine="720"/>
        <w:jc w:val="both"/>
        <w:rPr>
          <w:rFonts w:ascii="Times New Roman" w:hAnsi="Times New Roman" w:cs="Times New Roman"/>
          <w:sz w:val="24"/>
          <w:szCs w:val="24"/>
        </w:rPr>
      </w:pPr>
    </w:p>
    <w:p w:rsidR="00B44072" w:rsidRDefault="00B44072" w:rsidP="00B44072">
      <w:pPr>
        <w:spacing w:line="480" w:lineRule="auto"/>
        <w:ind w:firstLine="720"/>
        <w:jc w:val="both"/>
        <w:rPr>
          <w:rFonts w:ascii="Times New Roman" w:hAnsi="Times New Roman" w:cs="Times New Roman"/>
          <w:sz w:val="24"/>
          <w:szCs w:val="24"/>
        </w:rPr>
      </w:pPr>
    </w:p>
    <w:p w:rsidR="00CD17BD" w:rsidRPr="00B44072" w:rsidRDefault="005E1371" w:rsidP="00B44072">
      <w:pPr>
        <w:spacing w:line="480" w:lineRule="auto"/>
        <w:ind w:firstLine="720"/>
        <w:jc w:val="both"/>
        <w:rPr>
          <w:rFonts w:ascii="Times New Roman" w:hAnsi="Times New Roman" w:cs="Times New Roman"/>
          <w:b/>
          <w:i/>
          <w:sz w:val="24"/>
          <w:szCs w:val="24"/>
        </w:rPr>
      </w:pPr>
      <w:r w:rsidRPr="00B44072">
        <w:rPr>
          <w:rFonts w:ascii="Times New Roman" w:hAnsi="Times New Roman" w:cs="Times New Roman"/>
          <w:sz w:val="24"/>
          <w:szCs w:val="24"/>
        </w:rPr>
        <w:t xml:space="preserve">More so, the soldiers’ pay was used to lavish on the useless multitude from both sexes who could only beseech the </w:t>
      </w:r>
      <w:r w:rsidR="0016570E" w:rsidRPr="00B44072">
        <w:rPr>
          <w:rFonts w:ascii="Times New Roman" w:hAnsi="Times New Roman" w:cs="Times New Roman"/>
          <w:sz w:val="24"/>
          <w:szCs w:val="24"/>
        </w:rPr>
        <w:t>merits of chastity and abstinence. Zeal, curiosity,</w:t>
      </w:r>
      <w:r w:rsidR="00DA1238" w:rsidRPr="00B44072">
        <w:rPr>
          <w:rFonts w:ascii="Times New Roman" w:hAnsi="Times New Roman" w:cs="Times New Roman"/>
          <w:sz w:val="24"/>
          <w:szCs w:val="24"/>
        </w:rPr>
        <w:t xml:space="preserve"> faith and more earthly passions of ambition and malice, ignited the flame of theological discord</w:t>
      </w:r>
      <w:r w:rsidR="0074290D" w:rsidRPr="00B44072">
        <w:rPr>
          <w:rFonts w:ascii="Times New Roman" w:hAnsi="Times New Roman" w:cs="Times New Roman"/>
          <w:sz w:val="24"/>
          <w:szCs w:val="24"/>
        </w:rPr>
        <w:t xml:space="preserve">; where the state and church were </w:t>
      </w:r>
      <w:r w:rsidR="002E198F" w:rsidRPr="00B44072">
        <w:rPr>
          <w:rFonts w:ascii="Times New Roman" w:hAnsi="Times New Roman" w:cs="Times New Roman"/>
          <w:sz w:val="24"/>
          <w:szCs w:val="24"/>
        </w:rPr>
        <w:t>distracted by religious factions. Another reason is that the bishops taught the duty of passive obedience to an orthodox and lawful sovereign.</w:t>
      </w:r>
      <w:r w:rsidR="00B054DB" w:rsidRPr="00B44072">
        <w:rPr>
          <w:rFonts w:ascii="Times New Roman" w:hAnsi="Times New Roman" w:cs="Times New Roman"/>
          <w:sz w:val="24"/>
          <w:szCs w:val="24"/>
        </w:rPr>
        <w:t xml:space="preserve"> The bishops helped persuade the unworthy Romans to desert their baser motives which were the republic standards</w:t>
      </w:r>
      <w:r w:rsidR="00B44072" w:rsidRPr="00B44072">
        <w:rPr>
          <w:rFonts w:ascii="Times New Roman" w:hAnsi="Times New Roman" w:cs="Times New Roman"/>
          <w:sz w:val="24"/>
          <w:szCs w:val="24"/>
        </w:rPr>
        <w:t xml:space="preserve"> (</w:t>
      </w:r>
      <w:r w:rsidR="00B44072" w:rsidRPr="00B44072">
        <w:rPr>
          <w:rFonts w:ascii="Times New Roman" w:hAnsi="Times New Roman" w:cs="Times New Roman"/>
          <w:b/>
          <w:i/>
          <w:sz w:val="24"/>
          <w:szCs w:val="24"/>
        </w:rPr>
        <w:t>Chapter Eight: The Late Roman Empire: Decline or Transformation</w:t>
      </w:r>
      <w:r w:rsidR="00C27045" w:rsidRPr="00B44072">
        <w:rPr>
          <w:rFonts w:ascii="Times New Roman" w:hAnsi="Times New Roman" w:cs="Times New Roman"/>
          <w:b/>
          <w:i/>
          <w:sz w:val="24"/>
          <w:szCs w:val="24"/>
        </w:rPr>
        <w:t>? pg.10</w:t>
      </w:r>
      <w:r w:rsidR="00B44072" w:rsidRPr="00B44072">
        <w:rPr>
          <w:rFonts w:ascii="Times New Roman" w:hAnsi="Times New Roman" w:cs="Times New Roman"/>
          <w:b/>
          <w:i/>
          <w:sz w:val="24"/>
          <w:szCs w:val="24"/>
        </w:rPr>
        <w:t>).</w:t>
      </w:r>
    </w:p>
    <w:p w:rsidR="009F31DF" w:rsidRPr="00B44072" w:rsidRDefault="005E1371" w:rsidP="00B44072">
      <w:pPr>
        <w:spacing w:line="480" w:lineRule="auto"/>
        <w:ind w:firstLine="720"/>
        <w:jc w:val="both"/>
        <w:rPr>
          <w:rFonts w:ascii="Times New Roman" w:hAnsi="Times New Roman" w:cs="Times New Roman"/>
          <w:sz w:val="24"/>
          <w:szCs w:val="24"/>
        </w:rPr>
      </w:pPr>
      <w:r w:rsidRPr="00B44072">
        <w:rPr>
          <w:rFonts w:ascii="Times New Roman" w:hAnsi="Times New Roman" w:cs="Times New Roman"/>
          <w:sz w:val="24"/>
          <w:szCs w:val="24"/>
        </w:rPr>
        <w:t xml:space="preserve">Secondly, the invasions by the barbarians led to the fall of Roman </w:t>
      </w:r>
      <w:r w:rsidR="001C3F4E" w:rsidRPr="00B44072">
        <w:rPr>
          <w:rFonts w:ascii="Times New Roman" w:hAnsi="Times New Roman" w:cs="Times New Roman"/>
          <w:sz w:val="24"/>
          <w:szCs w:val="24"/>
        </w:rPr>
        <w:t>Empire. In support of this argument, Heather suggested that</w:t>
      </w:r>
      <w:r w:rsidR="00BD0A3F" w:rsidRPr="00B44072">
        <w:rPr>
          <w:rFonts w:ascii="Times New Roman" w:hAnsi="Times New Roman" w:cs="Times New Roman"/>
          <w:sz w:val="24"/>
          <w:szCs w:val="24"/>
        </w:rPr>
        <w:t xml:space="preserve"> it was armed outsiders invading the Roman territory who had the starring role. Various groups of barbarians forced </w:t>
      </w:r>
      <w:r w:rsidR="007417C3" w:rsidRPr="00B44072">
        <w:rPr>
          <w:rFonts w:ascii="Times New Roman" w:hAnsi="Times New Roman" w:cs="Times New Roman"/>
          <w:sz w:val="24"/>
          <w:szCs w:val="24"/>
        </w:rPr>
        <w:t xml:space="preserve">their way through the </w:t>
      </w:r>
      <w:r w:rsidR="00B924AC" w:rsidRPr="00B44072">
        <w:rPr>
          <w:rFonts w:ascii="Times New Roman" w:hAnsi="Times New Roman" w:cs="Times New Roman"/>
          <w:sz w:val="24"/>
          <w:szCs w:val="24"/>
        </w:rPr>
        <w:t>frontier;</w:t>
      </w:r>
      <w:r w:rsidR="0045102C" w:rsidRPr="00B44072">
        <w:rPr>
          <w:rFonts w:ascii="Times New Roman" w:hAnsi="Times New Roman" w:cs="Times New Roman"/>
          <w:sz w:val="24"/>
          <w:szCs w:val="24"/>
        </w:rPr>
        <w:t xml:space="preserve"> they</w:t>
      </w:r>
      <w:r w:rsidR="007417C3" w:rsidRPr="00B44072">
        <w:rPr>
          <w:rFonts w:ascii="Times New Roman" w:hAnsi="Times New Roman" w:cs="Times New Roman"/>
          <w:sz w:val="24"/>
          <w:szCs w:val="24"/>
        </w:rPr>
        <w:t xml:space="preserve"> then extracted </w:t>
      </w:r>
      <w:r w:rsidR="00F447C2" w:rsidRPr="00B44072">
        <w:rPr>
          <w:rFonts w:ascii="Times New Roman" w:hAnsi="Times New Roman" w:cs="Times New Roman"/>
          <w:sz w:val="24"/>
          <w:szCs w:val="24"/>
        </w:rPr>
        <w:t>treaties and</w:t>
      </w:r>
      <w:r w:rsidR="007417C3" w:rsidRPr="00B44072">
        <w:rPr>
          <w:rFonts w:ascii="Times New Roman" w:hAnsi="Times New Roman" w:cs="Times New Roman"/>
          <w:sz w:val="24"/>
          <w:szCs w:val="24"/>
        </w:rPr>
        <w:t xml:space="preserve"> later on detached, vast territory from the Empire's control</w:t>
      </w:r>
      <w:r w:rsidR="00B924AC">
        <w:rPr>
          <w:rFonts w:ascii="Times New Roman" w:hAnsi="Times New Roman" w:cs="Times New Roman"/>
          <w:sz w:val="24"/>
          <w:szCs w:val="24"/>
        </w:rPr>
        <w:t>,</w:t>
      </w:r>
      <w:r w:rsidR="007417C3" w:rsidRPr="00B44072">
        <w:rPr>
          <w:rFonts w:ascii="Times New Roman" w:hAnsi="Times New Roman" w:cs="Times New Roman"/>
          <w:sz w:val="24"/>
          <w:szCs w:val="24"/>
        </w:rPr>
        <w:t xml:space="preserve"> which led to the dr</w:t>
      </w:r>
      <w:r w:rsidR="0045102C" w:rsidRPr="00B44072">
        <w:rPr>
          <w:rFonts w:ascii="Times New Roman" w:hAnsi="Times New Roman" w:cs="Times New Roman"/>
          <w:sz w:val="24"/>
          <w:szCs w:val="24"/>
        </w:rPr>
        <w:t>y</w:t>
      </w:r>
      <w:r w:rsidR="007417C3" w:rsidRPr="00B44072">
        <w:rPr>
          <w:rFonts w:ascii="Times New Roman" w:hAnsi="Times New Roman" w:cs="Times New Roman"/>
          <w:sz w:val="24"/>
          <w:szCs w:val="24"/>
        </w:rPr>
        <w:t xml:space="preserve">ing </w:t>
      </w:r>
      <w:r w:rsidR="0045102C" w:rsidRPr="00B44072">
        <w:rPr>
          <w:rFonts w:ascii="Times New Roman" w:hAnsi="Times New Roman" w:cs="Times New Roman"/>
          <w:sz w:val="24"/>
          <w:szCs w:val="24"/>
        </w:rPr>
        <w:t>of its revenue.</w:t>
      </w:r>
      <w:r w:rsidR="00F447C2" w:rsidRPr="00B44072">
        <w:rPr>
          <w:rFonts w:ascii="Times New Roman" w:hAnsi="Times New Roman" w:cs="Times New Roman"/>
          <w:sz w:val="24"/>
          <w:szCs w:val="24"/>
        </w:rPr>
        <w:t xml:space="preserve"> As a result, it is a fact that the Roman Empire fell because numerous groups from outside expanded their portions through warfare and established themselves on the western Empire territories.</w:t>
      </w:r>
      <w:r w:rsidR="00B81755" w:rsidRPr="00B44072">
        <w:rPr>
          <w:rFonts w:ascii="Times New Roman" w:hAnsi="Times New Roman" w:cs="Times New Roman"/>
          <w:sz w:val="24"/>
          <w:szCs w:val="24"/>
        </w:rPr>
        <w:t xml:space="preserve"> In conclusion, the Roman Empire fell because of the German neighbors had used their powers in such a manner that the Romans could not have foreseen</w:t>
      </w:r>
      <w:r w:rsidR="0080535C" w:rsidRPr="0080535C">
        <w:rPr>
          <w:rFonts w:ascii="Arial" w:hAnsi="Arial" w:cs="Arial"/>
          <w:color w:val="222222"/>
          <w:sz w:val="20"/>
          <w:szCs w:val="20"/>
          <w:shd w:val="clear" w:color="auto" w:fill="FFFFFF"/>
        </w:rPr>
        <w:t xml:space="preserve"> </w:t>
      </w:r>
      <w:r w:rsidR="0080535C">
        <w:rPr>
          <w:rFonts w:ascii="Arial" w:hAnsi="Arial" w:cs="Arial"/>
          <w:color w:val="222222"/>
          <w:sz w:val="20"/>
          <w:szCs w:val="20"/>
          <w:shd w:val="clear" w:color="auto" w:fill="FFFFFF"/>
        </w:rPr>
        <w:t>(</w:t>
      </w:r>
      <w:r w:rsidR="0080535C" w:rsidRPr="0080535C">
        <w:rPr>
          <w:rFonts w:ascii="Times New Roman" w:hAnsi="Times New Roman" w:cs="Times New Roman"/>
          <w:sz w:val="24"/>
          <w:szCs w:val="24"/>
        </w:rPr>
        <w:t>Ward-Perkins, Bryan. </w:t>
      </w:r>
      <w:r w:rsidR="0080535C" w:rsidRPr="0080535C">
        <w:rPr>
          <w:rFonts w:ascii="Times New Roman" w:hAnsi="Times New Roman" w:cs="Times New Roman"/>
          <w:i/>
          <w:iCs/>
          <w:sz w:val="24"/>
          <w:szCs w:val="24"/>
        </w:rPr>
        <w:t>The fall of Rome: and the end of civilization</w:t>
      </w:r>
      <w:r w:rsidR="0080535C">
        <w:rPr>
          <w:rFonts w:ascii="Times New Roman" w:hAnsi="Times New Roman" w:cs="Times New Roman"/>
          <w:sz w:val="24"/>
          <w:szCs w:val="24"/>
        </w:rPr>
        <w:t>. Oxford University Press, pg.20)</w:t>
      </w:r>
      <w:r w:rsidR="00B81755" w:rsidRPr="00B44072">
        <w:rPr>
          <w:rFonts w:ascii="Times New Roman" w:hAnsi="Times New Roman" w:cs="Times New Roman"/>
          <w:sz w:val="24"/>
          <w:szCs w:val="24"/>
        </w:rPr>
        <w:t>.</w:t>
      </w:r>
    </w:p>
    <w:p w:rsidR="00B44072" w:rsidRDefault="00B44072" w:rsidP="00B44072">
      <w:pPr>
        <w:spacing w:line="480" w:lineRule="auto"/>
        <w:jc w:val="center"/>
        <w:rPr>
          <w:rFonts w:ascii="Times New Roman" w:hAnsi="Times New Roman" w:cs="Times New Roman"/>
          <w:sz w:val="24"/>
          <w:szCs w:val="24"/>
        </w:rPr>
      </w:pPr>
    </w:p>
    <w:p w:rsidR="00B44072" w:rsidRDefault="00B44072" w:rsidP="00B44072">
      <w:pPr>
        <w:spacing w:line="480" w:lineRule="auto"/>
        <w:jc w:val="center"/>
        <w:rPr>
          <w:rFonts w:ascii="Times New Roman" w:hAnsi="Times New Roman" w:cs="Times New Roman"/>
          <w:sz w:val="24"/>
          <w:szCs w:val="24"/>
        </w:rPr>
      </w:pPr>
    </w:p>
    <w:p w:rsidR="00B44072" w:rsidRDefault="00B44072" w:rsidP="00B44072">
      <w:pPr>
        <w:spacing w:line="480" w:lineRule="auto"/>
        <w:jc w:val="center"/>
        <w:rPr>
          <w:rFonts w:ascii="Times New Roman" w:hAnsi="Times New Roman" w:cs="Times New Roman"/>
          <w:sz w:val="24"/>
          <w:szCs w:val="24"/>
        </w:rPr>
      </w:pPr>
    </w:p>
    <w:p w:rsidR="00B44072" w:rsidRPr="00B44072" w:rsidRDefault="005E1371" w:rsidP="0080535C">
      <w:pPr>
        <w:spacing w:line="480" w:lineRule="auto"/>
        <w:jc w:val="center"/>
        <w:rPr>
          <w:rFonts w:ascii="Times New Roman" w:hAnsi="Times New Roman" w:cs="Times New Roman"/>
          <w:sz w:val="24"/>
          <w:szCs w:val="24"/>
        </w:rPr>
      </w:pPr>
      <w:r w:rsidRPr="00B44072">
        <w:rPr>
          <w:rFonts w:ascii="Times New Roman" w:hAnsi="Times New Roman" w:cs="Times New Roman"/>
          <w:sz w:val="24"/>
          <w:szCs w:val="24"/>
        </w:rPr>
        <w:lastRenderedPageBreak/>
        <w:t>Work cited</w:t>
      </w:r>
    </w:p>
    <w:p w:rsidR="00B44072" w:rsidRPr="00B44072" w:rsidRDefault="005E1371" w:rsidP="0080535C">
      <w:pPr>
        <w:spacing w:line="480" w:lineRule="auto"/>
        <w:ind w:firstLine="720"/>
        <w:jc w:val="both"/>
        <w:rPr>
          <w:b/>
          <w:i/>
        </w:rPr>
      </w:pPr>
      <w:r w:rsidRPr="00B44072">
        <w:rPr>
          <w:rFonts w:ascii="Times New Roman" w:hAnsi="Times New Roman" w:cs="Times New Roman"/>
          <w:b/>
          <w:i/>
          <w:sz w:val="24"/>
          <w:szCs w:val="24"/>
        </w:rPr>
        <w:t>Chapter Eight: The Late Roman Empire: Decline or Transformation?</w:t>
      </w:r>
    </w:p>
    <w:p w:rsidR="00B44072" w:rsidRDefault="0080535C" w:rsidP="0080535C">
      <w:pPr>
        <w:ind w:firstLine="720"/>
      </w:pPr>
      <w:r w:rsidRPr="0080535C">
        <w:t>Liebeschuetz, John Hugo Wolfgang Gideon. </w:t>
      </w:r>
      <w:r w:rsidRPr="0080535C">
        <w:rPr>
          <w:i/>
          <w:iCs/>
        </w:rPr>
        <w:t>The decline and fall of the Roman city</w:t>
      </w:r>
      <w:r w:rsidRPr="0080535C">
        <w:t>. Oxford University Press on Demand, 2003.</w:t>
      </w:r>
    </w:p>
    <w:p w:rsidR="0080535C" w:rsidRPr="00B44072" w:rsidRDefault="0080535C" w:rsidP="0080535C">
      <w:pPr>
        <w:ind w:firstLine="720"/>
      </w:pPr>
      <w:bookmarkStart w:id="0" w:name="_GoBack"/>
      <w:bookmarkEnd w:id="0"/>
      <w:r w:rsidRPr="0080535C">
        <w:t>Ward-Perkins, Bryan. </w:t>
      </w:r>
      <w:r w:rsidRPr="0080535C">
        <w:rPr>
          <w:i/>
          <w:iCs/>
        </w:rPr>
        <w:t>The fall of Rome: and the end of civilization</w:t>
      </w:r>
      <w:r w:rsidRPr="0080535C">
        <w:t>. Oxford University Press, 2006.</w:t>
      </w:r>
    </w:p>
    <w:p w:rsidR="005A46AA" w:rsidRDefault="005A46AA"/>
    <w:sectPr w:rsidR="005A46AA">
      <w:headerReference w:type="default" r:id="rId7"/>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3DC34570" w15:done="0"/>
  <w15:commentEx w15:paraId="6F364CA0" w15:done="0"/>
  <w15:commentEx w15:paraId="3FCB372D" w15:done="0"/>
  <w15:commentEx w15:paraId="3A785498" w15:done="0"/>
  <w15:commentEx w15:paraId="2DA0E22D" w15:done="0"/>
  <w15:commentEx w15:paraId="1CC2E0BA" w15:done="0"/>
  <w15:commentEx w15:paraId="382164BC" w15:done="0"/>
  <w15:commentEx w15:paraId="279413E3" w15:done="0"/>
  <w15:commentEx w15:paraId="5CBCE879" w15:done="0"/>
  <w15:commentEx w15:paraId="5CCAC188" w15:done="0"/>
  <w15:commentEx w15:paraId="04DA69DF" w15:done="0"/>
  <w15:commentEx w15:paraId="5828CF55" w15:done="0"/>
  <w15:commentEx w15:paraId="61057FE7" w15:done="0"/>
  <w15:commentEx w15:paraId="4276FB49" w15:done="0"/>
  <w15:commentEx w15:paraId="6B2B68D6" w15:done="0"/>
  <w15:commentEx w15:paraId="527F29E7" w15:done="0"/>
  <w15:commentEx w15:paraId="5F31C261" w15:done="0"/>
  <w15:commentEx w15:paraId="502DCA1A" w15:done="0"/>
  <w15:commentEx w15:paraId="22C9D25F" w15:done="0"/>
  <w15:commentEx w15:paraId="09265D46" w15:done="0"/>
  <w15:commentEx w15:paraId="076EEAE1" w15:done="0"/>
  <w15:commentEx w15:paraId="3C692E19" w15:done="0"/>
  <w15:commentEx w15:paraId="27F52213" w15:done="0"/>
  <w15:commentEx w15:paraId="32AA5C27" w15:done="0"/>
  <w15:commentEx w15:paraId="70CD5A43" w15:done="0"/>
  <w15:commentEx w15:paraId="0C1E7899" w15:done="0"/>
  <w15:commentEx w15:paraId="2CF1F9A1"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6D6" w:rsidRDefault="00A306D6">
      <w:pPr>
        <w:spacing w:after="0" w:line="240" w:lineRule="auto"/>
      </w:pPr>
      <w:r>
        <w:separator/>
      </w:r>
    </w:p>
  </w:endnote>
  <w:endnote w:type="continuationSeparator" w:id="0">
    <w:p w:rsidR="00A306D6" w:rsidRDefault="00A30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6D6" w:rsidRDefault="00A306D6">
      <w:pPr>
        <w:spacing w:after="0" w:line="240" w:lineRule="auto"/>
      </w:pPr>
      <w:r>
        <w:separator/>
      </w:r>
    </w:p>
  </w:footnote>
  <w:footnote w:type="continuationSeparator" w:id="0">
    <w:p w:rsidR="00A306D6" w:rsidRDefault="00A306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261902"/>
      <w:docPartObj>
        <w:docPartGallery w:val="Page Numbers (Top of Page)"/>
        <w:docPartUnique/>
      </w:docPartObj>
    </w:sdtPr>
    <w:sdtEndPr>
      <w:rPr>
        <w:rFonts w:ascii="Times New Roman" w:hAnsi="Times New Roman" w:cs="Times New Roman"/>
        <w:noProof/>
        <w:sz w:val="24"/>
        <w:szCs w:val="24"/>
      </w:rPr>
    </w:sdtEndPr>
    <w:sdtContent>
      <w:p w:rsidR="00B44072" w:rsidRPr="00B44072" w:rsidRDefault="005E1371">
        <w:pPr>
          <w:pStyle w:val="Header"/>
          <w:jc w:val="right"/>
          <w:rPr>
            <w:rFonts w:ascii="Times New Roman" w:hAnsi="Times New Roman" w:cs="Times New Roman"/>
            <w:sz w:val="24"/>
            <w:szCs w:val="24"/>
          </w:rPr>
        </w:pPr>
        <w:r w:rsidRPr="00B44072">
          <w:rPr>
            <w:rFonts w:ascii="Times New Roman" w:hAnsi="Times New Roman" w:cs="Times New Roman"/>
            <w:sz w:val="24"/>
            <w:szCs w:val="24"/>
          </w:rPr>
          <w:t xml:space="preserve">Surname </w:t>
        </w:r>
        <w:r w:rsidRPr="00B44072">
          <w:rPr>
            <w:rFonts w:ascii="Times New Roman" w:hAnsi="Times New Roman" w:cs="Times New Roman"/>
            <w:sz w:val="24"/>
            <w:szCs w:val="24"/>
          </w:rPr>
          <w:fldChar w:fldCharType="begin"/>
        </w:r>
        <w:r w:rsidRPr="00B44072">
          <w:rPr>
            <w:rFonts w:ascii="Times New Roman" w:hAnsi="Times New Roman" w:cs="Times New Roman"/>
            <w:sz w:val="24"/>
            <w:szCs w:val="24"/>
          </w:rPr>
          <w:instrText xml:space="preserve"> PAGE   \* MERGEFORMAT </w:instrText>
        </w:r>
        <w:r w:rsidRPr="00B44072">
          <w:rPr>
            <w:rFonts w:ascii="Times New Roman" w:hAnsi="Times New Roman" w:cs="Times New Roman"/>
            <w:sz w:val="24"/>
            <w:szCs w:val="24"/>
          </w:rPr>
          <w:fldChar w:fldCharType="separate"/>
        </w:r>
        <w:r w:rsidR="0080535C">
          <w:rPr>
            <w:rFonts w:ascii="Times New Roman" w:hAnsi="Times New Roman" w:cs="Times New Roman"/>
            <w:noProof/>
            <w:sz w:val="24"/>
            <w:szCs w:val="24"/>
          </w:rPr>
          <w:t>1</w:t>
        </w:r>
        <w:r w:rsidRPr="00B44072">
          <w:rPr>
            <w:rFonts w:ascii="Times New Roman" w:hAnsi="Times New Roman" w:cs="Times New Roman"/>
            <w:noProof/>
            <w:sz w:val="24"/>
            <w:szCs w:val="24"/>
          </w:rPr>
          <w:fldChar w:fldCharType="end"/>
        </w:r>
      </w:p>
    </w:sdtContent>
  </w:sdt>
  <w:p w:rsidR="00B44072" w:rsidRDefault="00B440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7F9D"/>
    <w:rsid w:val="00050792"/>
    <w:rsid w:val="0016570E"/>
    <w:rsid w:val="00193E45"/>
    <w:rsid w:val="001C3F4E"/>
    <w:rsid w:val="002E198F"/>
    <w:rsid w:val="003128C9"/>
    <w:rsid w:val="0045102C"/>
    <w:rsid w:val="00455F68"/>
    <w:rsid w:val="004F14F0"/>
    <w:rsid w:val="005A46AA"/>
    <w:rsid w:val="005E1371"/>
    <w:rsid w:val="00670484"/>
    <w:rsid w:val="00675CCB"/>
    <w:rsid w:val="007417C3"/>
    <w:rsid w:val="0074290D"/>
    <w:rsid w:val="007D7AD9"/>
    <w:rsid w:val="0080535C"/>
    <w:rsid w:val="00817E68"/>
    <w:rsid w:val="00827470"/>
    <w:rsid w:val="008D47F5"/>
    <w:rsid w:val="00971245"/>
    <w:rsid w:val="00974EEC"/>
    <w:rsid w:val="009F31DF"/>
    <w:rsid w:val="00A306D6"/>
    <w:rsid w:val="00A8690A"/>
    <w:rsid w:val="00B054DB"/>
    <w:rsid w:val="00B13CDE"/>
    <w:rsid w:val="00B33A4A"/>
    <w:rsid w:val="00B44072"/>
    <w:rsid w:val="00B81755"/>
    <w:rsid w:val="00B924AC"/>
    <w:rsid w:val="00BA4484"/>
    <w:rsid w:val="00BD0A3F"/>
    <w:rsid w:val="00BD338C"/>
    <w:rsid w:val="00C27045"/>
    <w:rsid w:val="00C86AA9"/>
    <w:rsid w:val="00CC6EF4"/>
    <w:rsid w:val="00CD17BD"/>
    <w:rsid w:val="00CF0059"/>
    <w:rsid w:val="00DA1238"/>
    <w:rsid w:val="00DC797A"/>
    <w:rsid w:val="00E07CAF"/>
    <w:rsid w:val="00EB2926"/>
    <w:rsid w:val="00EC6574"/>
    <w:rsid w:val="00EE646B"/>
    <w:rsid w:val="00F447C2"/>
    <w:rsid w:val="00F77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072"/>
  </w:style>
  <w:style w:type="paragraph" w:styleId="Footer">
    <w:name w:val="footer"/>
    <w:basedOn w:val="Normal"/>
    <w:link w:val="FooterChar"/>
    <w:uiPriority w:val="99"/>
    <w:unhideWhenUsed/>
    <w:rsid w:val="00B44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07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7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0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0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4072"/>
  </w:style>
  <w:style w:type="paragraph" w:styleId="Footer">
    <w:name w:val="footer"/>
    <w:basedOn w:val="Normal"/>
    <w:link w:val="FooterChar"/>
    <w:uiPriority w:val="99"/>
    <w:unhideWhenUsed/>
    <w:rsid w:val="00B44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407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270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0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commentsExtended" Target="commentsExtended.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cp:revision>
  <dcterms:created xsi:type="dcterms:W3CDTF">2018-04-02T19:34:00Z</dcterms:created>
  <dcterms:modified xsi:type="dcterms:W3CDTF">2018-04-02T19:34:00Z</dcterms:modified>
</cp:coreProperties>
</file>